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3C0141" w:rsidRDefault="00B67354" w:rsidP="00333007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C014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3C014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3C014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3C014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AF6BAD" w:rsidRPr="003C0141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="005151A3" w:rsidRPr="003C014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AF6BAD" w:rsidRPr="003C0141">
        <w:rPr>
          <w:rFonts w:ascii="PT Astra Serif" w:hAnsi="PT Astra Serif" w:cs="Times New Roman"/>
          <w:b w:val="0"/>
          <w:bCs w:val="0"/>
          <w:i w:val="0"/>
          <w:iCs w:val="0"/>
        </w:rPr>
        <w:t>4 и 2025</w:t>
      </w:r>
      <w:r w:rsidR="005151A3" w:rsidRPr="003C014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3C0141" w:rsidRDefault="00AF6BAD" w:rsidP="00AF6BAD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AF6BAD" w:rsidRPr="003C0141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C0141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AF6BAD" w:rsidRPr="003C0141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C0141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AF6BAD" w:rsidRPr="003C0141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C0141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3C0141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</w:p>
    <w:p w:rsidR="00AF6BAD" w:rsidRPr="003C0141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C0141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2023 год </w:t>
      </w:r>
    </w:p>
    <w:p w:rsidR="00AF6BAD" w:rsidRPr="003C0141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C0141">
        <w:rPr>
          <w:rFonts w:ascii="PT Astra Serif" w:hAnsi="PT Astra Serif"/>
          <w:b/>
          <w:bCs/>
          <w:sz w:val="28"/>
          <w:szCs w:val="28"/>
        </w:rPr>
        <w:t>и на плановый период 2024 и 2025 годов</w:t>
      </w:r>
    </w:p>
    <w:p w:rsidR="00AF6BAD" w:rsidRPr="003C0141" w:rsidRDefault="00AF6BAD" w:rsidP="00AF6BA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AF6BAD" w:rsidRPr="003C0141" w:rsidRDefault="00AF6BAD" w:rsidP="00AF6BAD">
      <w:pPr>
        <w:spacing w:line="204" w:lineRule="auto"/>
        <w:ind w:right="-284"/>
        <w:jc w:val="right"/>
        <w:rPr>
          <w:rFonts w:ascii="PT Astra Serif" w:hAnsi="PT Astra Serif"/>
          <w:bCs/>
          <w:sz w:val="24"/>
        </w:rPr>
      </w:pPr>
      <w:r w:rsidRPr="003C0141">
        <w:rPr>
          <w:rFonts w:ascii="PT Astra Serif" w:hAnsi="PT Astra Serif"/>
          <w:bCs/>
          <w:sz w:val="24"/>
        </w:rPr>
        <w:t>(в процентах)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3C0141" w:rsidTr="0064086E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3C0141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3C0141">
              <w:rPr>
                <w:rFonts w:ascii="PT Astra Serif" w:hAnsi="PT Astra Serif"/>
                <w:sz w:val="24"/>
              </w:rPr>
              <w:t xml:space="preserve">Код </w:t>
            </w:r>
            <w:proofErr w:type="gramStart"/>
            <w:r w:rsidRPr="003C0141">
              <w:rPr>
                <w:rFonts w:ascii="PT Astra Serif" w:hAnsi="PT Astra Serif"/>
                <w:sz w:val="24"/>
              </w:rPr>
              <w:t>бюджетной</w:t>
            </w:r>
            <w:proofErr w:type="gramEnd"/>
            <w:r w:rsidRPr="003C0141">
              <w:rPr>
                <w:rFonts w:ascii="PT Astra Serif" w:hAnsi="PT Astra Serif"/>
                <w:sz w:val="24"/>
              </w:rPr>
              <w:t xml:space="preserve"> </w:t>
            </w:r>
          </w:p>
          <w:p w:rsidR="00AF6BAD" w:rsidRPr="003C0141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3C0141">
              <w:rPr>
                <w:rFonts w:ascii="PT Astra Serif" w:hAnsi="PT Astra Serif"/>
                <w:sz w:val="24"/>
              </w:rPr>
              <w:t xml:space="preserve">классификации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3C0141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3C0141">
              <w:rPr>
                <w:rFonts w:ascii="PT Astra Serif" w:hAnsi="PT Astra Serif"/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3C0141" w:rsidRDefault="00AF6BAD" w:rsidP="001737D0">
            <w:pPr>
              <w:ind w:left="-108" w:right="-108"/>
              <w:jc w:val="center"/>
              <w:rPr>
                <w:rFonts w:ascii="PT Astra Serif" w:hAnsi="PT Astra Serif"/>
                <w:spacing w:val="-4"/>
                <w:sz w:val="24"/>
              </w:rPr>
            </w:pPr>
            <w:r w:rsidRPr="003C0141">
              <w:rPr>
                <w:rFonts w:ascii="PT Astra Serif" w:hAnsi="PT Astra Serif"/>
                <w:spacing w:val="-4"/>
                <w:sz w:val="24"/>
              </w:rPr>
              <w:t>Облас</w:t>
            </w:r>
            <w:r w:rsidRPr="003C0141">
              <w:rPr>
                <w:rFonts w:ascii="PT Astra Serif" w:hAnsi="PT Astra Serif"/>
                <w:spacing w:val="-4"/>
                <w:sz w:val="24"/>
              </w:rPr>
              <w:t>т</w:t>
            </w:r>
            <w:r w:rsidRPr="003C0141">
              <w:rPr>
                <w:rFonts w:ascii="PT Astra Serif" w:hAnsi="PT Astra Serif"/>
                <w:spacing w:val="-4"/>
                <w:sz w:val="24"/>
              </w:rPr>
              <w:t>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3C0141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3C0141">
              <w:rPr>
                <w:rFonts w:ascii="PT Astra Serif" w:hAnsi="PT Astra Serif"/>
                <w:sz w:val="24"/>
              </w:rPr>
              <w:t>Бюдж</w:t>
            </w:r>
            <w:r w:rsidRPr="003C0141">
              <w:rPr>
                <w:rFonts w:ascii="PT Astra Serif" w:hAnsi="PT Astra Serif"/>
                <w:sz w:val="24"/>
              </w:rPr>
              <w:t>е</w:t>
            </w:r>
            <w:r w:rsidRPr="003C0141">
              <w:rPr>
                <w:rFonts w:ascii="PT Astra Serif" w:hAnsi="PT Astra Serif"/>
                <w:sz w:val="24"/>
              </w:rPr>
              <w:t>ты м</w:t>
            </w:r>
            <w:r w:rsidRPr="003C0141">
              <w:rPr>
                <w:rFonts w:ascii="PT Astra Serif" w:hAnsi="PT Astra Serif"/>
                <w:sz w:val="24"/>
              </w:rPr>
              <w:t>у</w:t>
            </w:r>
            <w:r w:rsidRPr="003C0141">
              <w:rPr>
                <w:rFonts w:ascii="PT Astra Serif" w:hAnsi="PT Astra Serif"/>
                <w:sz w:val="24"/>
              </w:rPr>
              <w:t>ниц</w:t>
            </w:r>
            <w:r w:rsidRPr="003C0141">
              <w:rPr>
                <w:rFonts w:ascii="PT Astra Serif" w:hAnsi="PT Astra Serif"/>
                <w:sz w:val="24"/>
              </w:rPr>
              <w:t>и</w:t>
            </w:r>
            <w:r w:rsidRPr="003C0141">
              <w:rPr>
                <w:rFonts w:ascii="PT Astra Serif" w:hAnsi="PT Astra Serif"/>
                <w:sz w:val="24"/>
              </w:rPr>
              <w:t>пальных районов и горо</w:t>
            </w:r>
            <w:r w:rsidRPr="003C0141">
              <w:rPr>
                <w:rFonts w:ascii="PT Astra Serif" w:hAnsi="PT Astra Serif"/>
                <w:sz w:val="24"/>
              </w:rPr>
              <w:t>д</w:t>
            </w:r>
            <w:r w:rsidRPr="003C0141">
              <w:rPr>
                <w:rFonts w:ascii="PT Astra Serif" w:hAnsi="PT Astra Serif"/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3C0141" w:rsidRDefault="00AF6BAD" w:rsidP="00884BBB">
            <w:pPr>
              <w:jc w:val="center"/>
              <w:rPr>
                <w:rFonts w:ascii="PT Astra Serif" w:hAnsi="PT Astra Serif"/>
                <w:spacing w:val="6"/>
                <w:sz w:val="24"/>
              </w:rPr>
            </w:pPr>
            <w:r w:rsidRPr="003C0141">
              <w:rPr>
                <w:rFonts w:ascii="PT Astra Serif" w:hAnsi="PT Astra Serif"/>
                <w:spacing w:val="6"/>
                <w:sz w:val="24"/>
              </w:rPr>
              <w:t>Бюджет Террит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о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риального фонда об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я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зательного медици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н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ского страхов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а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ния Сар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а</w:t>
            </w:r>
            <w:r w:rsidRPr="003C0141">
              <w:rPr>
                <w:rFonts w:ascii="PT Astra Serif" w:hAnsi="PT Astra Serif"/>
                <w:spacing w:val="6"/>
                <w:sz w:val="24"/>
              </w:rPr>
              <w:t>товской области</w:t>
            </w:r>
          </w:p>
        </w:tc>
      </w:tr>
    </w:tbl>
    <w:p w:rsidR="0064086E" w:rsidRPr="003C0141" w:rsidRDefault="0064086E">
      <w:pPr>
        <w:rPr>
          <w:rFonts w:ascii="PT Astra Serif" w:hAnsi="PT Astra Serif"/>
          <w:sz w:val="4"/>
          <w:szCs w:val="4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3C0141" w:rsidTr="0064086E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3C0141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3C0141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3C0141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3C0141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3C0141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F6BAD" w:rsidRPr="003C0141" w:rsidTr="0064086E">
        <w:tc>
          <w:tcPr>
            <w:tcW w:w="2694" w:type="dxa"/>
            <w:tcBorders>
              <w:top w:val="single" w:sz="4" w:space="0" w:color="auto"/>
            </w:tcBorders>
          </w:tcPr>
          <w:p w:rsidR="00AF6BAD" w:rsidRPr="003C0141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F6BAD" w:rsidRPr="003C0141" w:rsidRDefault="00AF6BAD" w:rsidP="001737D0">
            <w:pPr>
              <w:jc w:val="both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3C0141">
              <w:rPr>
                <w:rFonts w:ascii="PT Astra Serif" w:hAnsi="PT Astra Serif"/>
                <w:kern w:val="24"/>
                <w:sz w:val="24"/>
                <w:szCs w:val="24"/>
              </w:rPr>
              <w:t>ЗАДОЛЖЕННОСТЬ И ПЕРЕРА</w:t>
            </w:r>
            <w:r w:rsidRPr="003C0141">
              <w:rPr>
                <w:rFonts w:ascii="PT Astra Serif" w:hAnsi="PT Astra Serif"/>
                <w:kern w:val="24"/>
                <w:sz w:val="24"/>
                <w:szCs w:val="24"/>
              </w:rPr>
              <w:t>С</w:t>
            </w:r>
            <w:r w:rsidRPr="003C0141">
              <w:rPr>
                <w:rFonts w:ascii="PT Astra Serif" w:hAnsi="PT Astra Serif"/>
                <w:kern w:val="24"/>
                <w:sz w:val="24"/>
                <w:szCs w:val="24"/>
              </w:rPr>
              <w:t>ЧЕТЫ ПО ОТМЕНЕННЫМ НАЛ</w:t>
            </w:r>
            <w:r w:rsidRPr="003C0141">
              <w:rPr>
                <w:rFonts w:ascii="PT Astra Serif" w:hAnsi="PT Astra Serif"/>
                <w:kern w:val="24"/>
                <w:sz w:val="24"/>
                <w:szCs w:val="24"/>
              </w:rPr>
              <w:t>О</w:t>
            </w:r>
            <w:r w:rsidRPr="003C0141">
              <w:rPr>
                <w:rFonts w:ascii="PT Astra Serif" w:hAnsi="PT Astra Serif"/>
                <w:kern w:val="24"/>
                <w:sz w:val="24"/>
                <w:szCs w:val="24"/>
              </w:rPr>
              <w:t>ГАМ, СБОРАМ И ИНЫМ ОБЯЗ</w:t>
            </w:r>
            <w:r w:rsidRPr="003C0141">
              <w:rPr>
                <w:rFonts w:ascii="PT Astra Serif" w:hAnsi="PT Astra Serif"/>
                <w:kern w:val="24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kern w:val="24"/>
                <w:sz w:val="24"/>
                <w:szCs w:val="24"/>
              </w:rPr>
              <w:t>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 xml:space="preserve">Прочие налоги и сборы субъектов Российской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ДОХОДЫ ОТ ИСПОЛЬЗОВАНИЯ ГОСУДАРСТВЕННОГО ИМУЩ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Плата от реализации соглашений об установлении сервитутов в отнош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нии земельных участков в границах полос отвода автомобильных дорог общего пользования регионального или меж</w:t>
            </w:r>
            <w:r w:rsidR="00EB392D" w:rsidRPr="003C0141">
              <w:rPr>
                <w:rFonts w:ascii="PT Astra Serif" w:hAnsi="PT Astra Serif"/>
                <w:sz w:val="24"/>
                <w:szCs w:val="24"/>
              </w:rPr>
              <w:softHyphen/>
            </w:r>
            <w:r w:rsidRPr="003C0141">
              <w:rPr>
                <w:rFonts w:ascii="PT Astra Serif" w:hAnsi="PT Astra Serif"/>
                <w:sz w:val="24"/>
                <w:szCs w:val="24"/>
              </w:rPr>
              <w:t>муниципального значения в целях строительства (реконстру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ции), капитального ремонта и эк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плуатации объектов дорожного се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виса, прокладки, переноса, пер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устройства и эксплуатации инж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нерных коммуникаций, установки и эксплуатации рекламных констру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lastRenderedPageBreak/>
              <w:t>1 11 0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Прочие поступления от использов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ния имущества, находящегося в оперативном управлении террит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Т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НЫХ УСЛУГ (РАБОТ) И КО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М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ПЕНСАЦИИ ЗАТРАТ ГОСУДА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Прочие доходы от компенсации з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трат бюджетов территориальных фондов обязательного медицинск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го страхования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ДОХОДЫ ОТ ПРОДАЖИ МАТ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РИАЛЬНЫХ И НЕМАТЕРИАЛ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Ь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б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б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ШТРАФЫ, САНКЦИИ, ВОЗМ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ЩЕНИЕ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3C0141" w:rsidTr="0064086E">
        <w:tc>
          <w:tcPr>
            <w:tcW w:w="2694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3C0141" w:rsidRDefault="00AF6BAD" w:rsidP="001737D0">
            <w:pPr>
              <w:spacing w:line="228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ном или договором в случае неи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полнения или ненадлежащего 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полнения обязательств перед те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риториальным фондом обязател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ь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3C0141" w:rsidRDefault="00AF6BAD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3C0141" w:rsidRDefault="00AF6BAD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1737D0" w:rsidRPr="003C0141" w:rsidTr="001737D0">
        <w:trPr>
          <w:trHeight w:val="4376"/>
        </w:trPr>
        <w:tc>
          <w:tcPr>
            <w:tcW w:w="2694" w:type="dxa"/>
            <w:tcBorders>
              <w:top w:val="nil"/>
            </w:tcBorders>
          </w:tcPr>
          <w:p w:rsidR="001737D0" w:rsidRPr="003C0141" w:rsidRDefault="001737D0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737D0" w:rsidRPr="003C0141" w:rsidRDefault="001737D0" w:rsidP="001737D0">
            <w:pPr>
              <w:spacing w:line="228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C0141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т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государственным 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ганом субъекта Российской Фед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рации (казенным учреждением субъекта Российской Федерации) государственного контракта, ф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нансируемого за счет средств д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рожного фонда субъекта Росси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й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ской Федерации, а также иные д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нежные средства, подлежащие з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числению в бюджет субъекта Ро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сийской Федерации за нарушение законодательства Российской Ф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дерации  о  контрактной  системе  в</w:t>
            </w:r>
            <w:proofErr w:type="gramEnd"/>
          </w:p>
          <w:p w:rsidR="001737D0" w:rsidRPr="003C0141" w:rsidRDefault="001737D0" w:rsidP="001737D0">
            <w:pPr>
              <w:spacing w:line="228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737D0" w:rsidRPr="003C0141" w:rsidRDefault="001737D0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737D0" w:rsidRPr="003C0141" w:rsidRDefault="001737D0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737D0" w:rsidRPr="003C0141" w:rsidRDefault="001737D0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737D0" w:rsidRPr="003C0141" w:rsidTr="001737D0">
        <w:trPr>
          <w:trHeight w:val="3051"/>
        </w:trPr>
        <w:tc>
          <w:tcPr>
            <w:tcW w:w="2694" w:type="dxa"/>
            <w:tcBorders>
              <w:top w:val="nil"/>
            </w:tcBorders>
          </w:tcPr>
          <w:p w:rsidR="001737D0" w:rsidRPr="003C0141" w:rsidRDefault="001737D0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lastRenderedPageBreak/>
              <w:t>1 16 1005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737D0" w:rsidRPr="003C0141" w:rsidRDefault="001737D0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C0141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т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территориальным фондом обязательного медицинск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хования за нарушение законод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тельства Российской Федерации о контрактной системе в сфере зак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у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пок товаров, работ, услуг для обе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печения государственных и мун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737D0" w:rsidRPr="003C0141" w:rsidRDefault="001737D0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737D0" w:rsidRPr="003C0141" w:rsidRDefault="001737D0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737D0" w:rsidRPr="003C0141" w:rsidRDefault="001737D0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3C0141" w:rsidTr="0064086E">
        <w:tc>
          <w:tcPr>
            <w:tcW w:w="2694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ного контракта, финансируемого за счет средств дорожного фонда субъекта Российской Федерации, в связи с односторонним отказом 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полнителя (подрядчика) от его 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6A2D" w:rsidRPr="003C0141" w:rsidTr="0064086E">
        <w:tc>
          <w:tcPr>
            <w:tcW w:w="2694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1 16 1007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р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ного контракта, заключенного с территориальным фондом обяз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ния, в связи с односторонним отк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3C0141" w:rsidTr="0064086E">
        <w:tc>
          <w:tcPr>
            <w:tcW w:w="2694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ненного государственному имущ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ь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3C0141" w:rsidTr="0064086E">
        <w:tc>
          <w:tcPr>
            <w:tcW w:w="2694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C0141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ния, к лицам, ответственным за причинение вреда здоровью застр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а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хованного лица, в целях возмещ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ния расходов на оказание медици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3C0141" w:rsidTr="001737D0">
        <w:tc>
          <w:tcPr>
            <w:tcW w:w="2694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1 16 10127 01 0000 140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Доходы от денежных взысканий (штрафов), поступающие в счет п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гашения задолженности, образова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шейся до 1 января 2020 года, подл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жащие зачислению в бюджет терр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ториального фонда обязательного м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дицинского страхования по нормат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C0141">
              <w:rPr>
                <w:rFonts w:ascii="PT Astra Serif" w:hAnsi="PT Astra Serif"/>
                <w:spacing w:val="-6"/>
                <w:sz w:val="24"/>
                <w:szCs w:val="24"/>
              </w:rPr>
              <w:t>вам, действовавшим в 2019 году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3C0141" w:rsidTr="0064086E">
        <w:tc>
          <w:tcPr>
            <w:tcW w:w="2694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lastRenderedPageBreak/>
              <w:t>1 17 00000 00 0000 000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ПРОЧИЕ НЕНАЛОГОВЫЕ Д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О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6A2D" w:rsidRPr="003C0141" w:rsidTr="0064086E">
        <w:tc>
          <w:tcPr>
            <w:tcW w:w="2694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3C0141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Невыясненные поступления, зачи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с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ляемые в бюджеты территориал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ь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ных фондов обязательного мед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и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3E6A2D" w:rsidRPr="001737D0" w:rsidTr="0064086E">
        <w:tc>
          <w:tcPr>
            <w:tcW w:w="2694" w:type="dxa"/>
            <w:tcBorders>
              <w:top w:val="nil"/>
              <w:bottom w:val="nil"/>
            </w:tcBorders>
          </w:tcPr>
          <w:p w:rsidR="003E6A2D" w:rsidRPr="003C0141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3E6A2D" w:rsidRPr="003C0141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</w:t>
            </w:r>
            <w:r w:rsidRPr="003C0141">
              <w:rPr>
                <w:rFonts w:ascii="PT Astra Serif" w:hAnsi="PT Astra Serif"/>
                <w:sz w:val="24"/>
                <w:szCs w:val="24"/>
              </w:rPr>
              <w:t>ь</w:t>
            </w:r>
            <w:r w:rsidRPr="003C0141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3E6A2D" w:rsidRPr="003C0141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E6A2D" w:rsidRPr="001737D0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0141">
              <w:rPr>
                <w:rFonts w:ascii="PT Astra Serif" w:hAnsi="PT Astra Serif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</w:tr>
    </w:tbl>
    <w:p w:rsidR="005730E8" w:rsidRPr="001737D0" w:rsidRDefault="005730E8" w:rsidP="003E6A2D">
      <w:pPr>
        <w:rPr>
          <w:rFonts w:ascii="PT Astra Serif" w:hAnsi="PT Astra Serif"/>
          <w:b/>
          <w:bCs/>
          <w:i/>
          <w:sz w:val="24"/>
          <w:szCs w:val="24"/>
        </w:rPr>
      </w:pPr>
    </w:p>
    <w:sectPr w:rsidR="005730E8" w:rsidRPr="001737D0" w:rsidSect="0064086E">
      <w:headerReference w:type="default" r:id="rId8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AF6BAD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AF6BAD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separate"/>
        </w:r>
        <w:r w:rsidR="003C0141">
          <w:rPr>
            <w:rFonts w:ascii="PT Astra Serif" w:hAnsi="PT Astra Serif"/>
            <w:noProof/>
            <w:sz w:val="24"/>
            <w:szCs w:val="24"/>
          </w:rPr>
          <w:t>4</w: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E7E13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730E8"/>
    <w:rsid w:val="005770F6"/>
    <w:rsid w:val="005D6CF8"/>
    <w:rsid w:val="005E4030"/>
    <w:rsid w:val="00611F45"/>
    <w:rsid w:val="0064086E"/>
    <w:rsid w:val="0065377B"/>
    <w:rsid w:val="006A5345"/>
    <w:rsid w:val="007000E7"/>
    <w:rsid w:val="00711F6E"/>
    <w:rsid w:val="007631EF"/>
    <w:rsid w:val="007A476C"/>
    <w:rsid w:val="007F10BA"/>
    <w:rsid w:val="00823486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2AC1"/>
    <w:rsid w:val="009F0DD5"/>
    <w:rsid w:val="00A600D3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D74BB"/>
    <w:rsid w:val="00C4442B"/>
    <w:rsid w:val="00C81C14"/>
    <w:rsid w:val="00C87757"/>
    <w:rsid w:val="00CB516B"/>
    <w:rsid w:val="00CC4E69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54CFB"/>
    <w:rsid w:val="00F7496E"/>
    <w:rsid w:val="00F923A5"/>
    <w:rsid w:val="00FA664E"/>
    <w:rsid w:val="00FC7D90"/>
    <w:rsid w:val="00F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629D7-4F41-41DD-B81A-42BAFCC8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6</cp:revision>
  <cp:lastPrinted>2022-11-25T08:01:00Z</cp:lastPrinted>
  <dcterms:created xsi:type="dcterms:W3CDTF">2022-11-21T13:34:00Z</dcterms:created>
  <dcterms:modified xsi:type="dcterms:W3CDTF">2023-04-21T08:59:00Z</dcterms:modified>
</cp:coreProperties>
</file>